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C55" w14:textId="77777777" w:rsidR="009E14A0" w:rsidRDefault="009E14A0">
      <w:pPr>
        <w:pStyle w:val="Standard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</w:t>
      </w:r>
    </w:p>
    <w:p w14:paraId="05EAB186" w14:textId="77777777" w:rsidR="009E14A0" w:rsidRDefault="009E14A0">
      <w:pPr>
        <w:pStyle w:val="Standard"/>
        <w:rPr>
          <w:b/>
          <w:bCs/>
          <w:color w:val="000000"/>
          <w:sz w:val="36"/>
          <w:szCs w:val="36"/>
        </w:rPr>
      </w:pPr>
    </w:p>
    <w:p w14:paraId="17A91096" w14:textId="77777777" w:rsidR="00C57E27" w:rsidRDefault="004B19ED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RAMOWY ROZKŁAD DNIA PRZEDSZKOLAKA</w:t>
      </w:r>
    </w:p>
    <w:p w14:paraId="4BEE1917" w14:textId="77777777" w:rsidR="009E14A0" w:rsidRDefault="009E14A0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ZSP Więckowice</w:t>
      </w:r>
    </w:p>
    <w:p w14:paraId="084575F4" w14:textId="77777777" w:rsidR="009E14A0" w:rsidRDefault="009E14A0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</w:p>
    <w:p w14:paraId="6BCAC903" w14:textId="77777777" w:rsidR="009E14A0" w:rsidRDefault="009E14A0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pl-PL" w:bidi="ar-SA"/>
        </w:rPr>
        <w:drawing>
          <wp:inline distT="0" distB="0" distL="0" distR="0" wp14:anchorId="478E2CCB" wp14:editId="3459355F">
            <wp:extent cx="2523749" cy="25207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P_Wieckowic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9" cy="25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5AD8" w14:textId="77777777" w:rsidR="00C57E27" w:rsidRDefault="00C57E27">
      <w:pPr>
        <w:pStyle w:val="Standard"/>
        <w:rPr>
          <w:color w:val="000000"/>
        </w:rPr>
      </w:pPr>
    </w:p>
    <w:p w14:paraId="393FF9E5" w14:textId="77777777" w:rsidR="00C57E27" w:rsidRDefault="004B19ED">
      <w:pPr>
        <w:pStyle w:val="Textbody"/>
      </w:pPr>
      <w:r>
        <w:rPr>
          <w:rStyle w:val="StrongEmphasis"/>
          <w:rFonts w:ascii="clearsansbold" w:hAnsi="clearsansbold"/>
          <w:b w:val="0"/>
          <w:color w:val="0000FF"/>
        </w:rPr>
        <w:t>I CZĘŚĆ- PORANNA</w:t>
      </w:r>
    </w:p>
    <w:p w14:paraId="66628F78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7:00-8:00</w:t>
      </w:r>
      <w:r>
        <w:rPr>
          <w:rStyle w:val="StrongEmphasis"/>
          <w:rFonts w:ascii="Times New Roman" w:hAnsi="Times New Roman"/>
          <w:color w:val="000000"/>
        </w:rPr>
        <w:t xml:space="preserve"> SCHODZENIE SIĘ DZIECI W SALI MALUCHÓW -</w:t>
      </w:r>
      <w:r>
        <w:rPr>
          <w:rFonts w:ascii="Times New Roman" w:hAnsi="Times New Roman"/>
          <w:b/>
          <w:bCs/>
          <w:color w:val="000000"/>
        </w:rPr>
        <w:t>grupy łączone</w:t>
      </w:r>
    </w:p>
    <w:p w14:paraId="6E26E128" w14:textId="77777777" w:rsidR="00C57E27" w:rsidRDefault="004B19ED">
      <w:pPr>
        <w:pStyle w:val="Textbody"/>
        <w:spacing w:after="11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Zabawy swobodne dzieci w kącikach zainteresowań, kontakty indywidualne z dziećmi.</w:t>
      </w:r>
    </w:p>
    <w:p w14:paraId="6498B151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8.00- 8:45</w:t>
      </w:r>
      <w:r>
        <w:rPr>
          <w:rStyle w:val="StrongEmphasis"/>
          <w:rFonts w:ascii="Times New Roman" w:hAnsi="Times New Roman"/>
          <w:color w:val="000000"/>
        </w:rPr>
        <w:t xml:space="preserve">   Z</w:t>
      </w:r>
      <w:r>
        <w:rPr>
          <w:rFonts w:ascii="Times New Roman" w:hAnsi="Times New Roman"/>
          <w:b/>
          <w:bCs/>
          <w:color w:val="000000"/>
        </w:rPr>
        <w:t>abawy dydaktyczne, tematyczne, praca indywidualna z dziećmi mającymi trudności oraz z dziećmi zdolnymi, sytuacje edukacyjne sprzyjające twórczości plastycznej, muzycznej, ruchowej, werbalnej dzieci, ćwiczenia poranne, zabawy ruchowe ze śpiewem</w:t>
      </w:r>
    </w:p>
    <w:p w14:paraId="50D75EF2" w14:textId="77777777" w:rsidR="00C57E27" w:rsidRDefault="00C57E27">
      <w:pPr>
        <w:pStyle w:val="Textbody"/>
        <w:spacing w:after="113"/>
      </w:pPr>
    </w:p>
    <w:p w14:paraId="716240AE" w14:textId="77777777" w:rsidR="00C57E27" w:rsidRDefault="004B19ED">
      <w:pPr>
        <w:pStyle w:val="Textbody"/>
        <w:spacing w:after="113"/>
      </w:pPr>
      <w:r>
        <w:rPr>
          <w:rStyle w:val="StrongEmphasis"/>
          <w:rFonts w:ascii="clearsansbold" w:hAnsi="clearsansbold"/>
          <w:b w:val="0"/>
          <w:color w:val="0000FF"/>
        </w:rPr>
        <w:t>II CZĘŚĆ- GŁÓWNA</w:t>
      </w:r>
    </w:p>
    <w:p w14:paraId="61583A16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9:00- 9:30</w:t>
      </w:r>
      <w:r>
        <w:rPr>
          <w:rStyle w:val="StrongEmphasis"/>
          <w:rFonts w:ascii="Times New Roman" w:hAnsi="Times New Roman"/>
          <w:color w:val="000000"/>
        </w:rPr>
        <w:t xml:space="preserve"> ŚNIADANIE</w:t>
      </w:r>
    </w:p>
    <w:p w14:paraId="10B946F8" w14:textId="77777777" w:rsidR="00C57E27" w:rsidRDefault="004B19ED">
      <w:pPr>
        <w:pStyle w:val="Textbody"/>
        <w:spacing w:after="113"/>
      </w:pPr>
      <w:r>
        <w:rPr>
          <w:rFonts w:ascii="Times New Roman" w:hAnsi="Times New Roman"/>
          <w:b/>
          <w:bCs/>
          <w:color w:val="000000"/>
        </w:rPr>
        <w:t xml:space="preserve">Czynności higieniczne i samoobsługowe, zejście na stołówkę,  </w:t>
      </w:r>
      <w:r>
        <w:rPr>
          <w:rStyle w:val="StrongEmphasis"/>
          <w:rFonts w:ascii="Times New Roman" w:hAnsi="Times New Roman"/>
          <w:color w:val="000000"/>
        </w:rPr>
        <w:t>p</w:t>
      </w:r>
      <w:r>
        <w:rPr>
          <w:rFonts w:ascii="Times New Roman" w:hAnsi="Times New Roman"/>
          <w:b/>
          <w:bCs/>
          <w:color w:val="000000"/>
        </w:rPr>
        <w:t>rofilaktyka mycia zębów</w:t>
      </w:r>
    </w:p>
    <w:p w14:paraId="2EE45DEE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9:30- 10:30</w:t>
      </w:r>
      <w:r>
        <w:rPr>
          <w:rStyle w:val="StrongEmphasis"/>
          <w:rFonts w:ascii="Times New Roman" w:hAnsi="Times New Roman"/>
          <w:color w:val="000000"/>
        </w:rPr>
        <w:t xml:space="preserve"> Zajęcia edukacyjne zgodne z podstawą programową</w:t>
      </w:r>
    </w:p>
    <w:p w14:paraId="09F43208" w14:textId="77777777" w:rsidR="00C57E27" w:rsidRDefault="004B19ED">
      <w:pPr>
        <w:pStyle w:val="Textbody"/>
        <w:spacing w:after="11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dominacją aktywności: językowej, matematycznej, muzycznej, plastycznej, ruchowej oraz nabywanie umiejętności czytania i pisania organizowane przez nauczyciela</w:t>
      </w:r>
    </w:p>
    <w:p w14:paraId="783003B7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10:30- 11:00</w:t>
      </w:r>
      <w:r>
        <w:rPr>
          <w:rStyle w:val="StrongEmphasis"/>
          <w:rFonts w:ascii="Times New Roman" w:hAnsi="Times New Roman"/>
          <w:color w:val="000000"/>
        </w:rPr>
        <w:t xml:space="preserve"> Z</w:t>
      </w:r>
      <w:r>
        <w:rPr>
          <w:rFonts w:ascii="Times New Roman" w:hAnsi="Times New Roman"/>
          <w:b/>
          <w:bCs/>
          <w:color w:val="000000"/>
        </w:rPr>
        <w:t>abawy dowolne dzieci w kącikach zainteresowań, indywidualne i grupowe, prace nauczycielki o charakterze obserwacyjnym</w:t>
      </w:r>
    </w:p>
    <w:p w14:paraId="650B8721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 xml:space="preserve">11:00- 12:00 </w:t>
      </w:r>
      <w:r>
        <w:rPr>
          <w:rStyle w:val="StrongEmphasis"/>
          <w:rFonts w:ascii="Times New Roman" w:hAnsi="Times New Roman"/>
          <w:color w:val="000000"/>
        </w:rPr>
        <w:t>P</w:t>
      </w:r>
      <w:r>
        <w:rPr>
          <w:rFonts w:ascii="Times New Roman" w:hAnsi="Times New Roman"/>
          <w:b/>
          <w:bCs/>
          <w:color w:val="000000"/>
        </w:rPr>
        <w:t xml:space="preserve">obyt dzieci na świeżym powietrzu, spacery, wycieczki, zabawy w ogrodzie przedszkolnym, gry i zabawy ruchowe, sportowe, rekreacyjne, prace porządkowe, ogrodnicze, </w:t>
      </w:r>
      <w:r>
        <w:rPr>
          <w:rFonts w:ascii="Times New Roman" w:hAnsi="Times New Roman"/>
          <w:b/>
          <w:bCs/>
          <w:color w:val="000000"/>
        </w:rPr>
        <w:lastRenderedPageBreak/>
        <w:t>obserwacje przyrodnicze, zabawy badawcze, poznawanie różnorodnych środowisk przyrodniczych</w:t>
      </w:r>
    </w:p>
    <w:p w14:paraId="064BDC60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11:45- 12:30</w:t>
      </w:r>
      <w:r>
        <w:rPr>
          <w:rStyle w:val="StrongEmphasis"/>
          <w:rFonts w:ascii="Times New Roman" w:hAnsi="Times New Roman"/>
          <w:color w:val="000000"/>
        </w:rPr>
        <w:t xml:space="preserve"> OBIAD</w:t>
      </w:r>
    </w:p>
    <w:p w14:paraId="27520B1F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000000"/>
        </w:rPr>
        <w:t>Czynności higieniczne i samoobsługowe, zejście na stołówkę,  profilaktyka mycia zębów</w:t>
      </w:r>
    </w:p>
    <w:p w14:paraId="1181593D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12:30- 13:00</w:t>
      </w:r>
      <w:r>
        <w:rPr>
          <w:rStyle w:val="StrongEmphasis"/>
          <w:rFonts w:ascii="Times New Roman" w:hAnsi="Times New Roman"/>
          <w:color w:val="000000"/>
        </w:rPr>
        <w:t xml:space="preserve"> Z</w:t>
      </w:r>
      <w:r>
        <w:rPr>
          <w:rFonts w:ascii="Times New Roman" w:hAnsi="Times New Roman"/>
          <w:b/>
          <w:bCs/>
          <w:color w:val="000000"/>
        </w:rPr>
        <w:t>abawy dowolne dzieci w kącikach zainteresowań, indywidualne i grupowe prace nauczycielki o charakterze obserwacyjnym, utrwalenie zdobytych wiadomości i umiejętności</w:t>
      </w:r>
    </w:p>
    <w:p w14:paraId="2A493CBF" w14:textId="77777777" w:rsidR="00C57E27" w:rsidRDefault="004B19ED">
      <w:pPr>
        <w:pStyle w:val="Textbody"/>
        <w:spacing w:after="113"/>
      </w:pPr>
      <w:r>
        <w:rPr>
          <w:rStyle w:val="StrongEmphasis"/>
          <w:rFonts w:ascii="clearsansbold" w:hAnsi="clearsansbold"/>
          <w:b w:val="0"/>
          <w:color w:val="0000FF"/>
        </w:rPr>
        <w:t xml:space="preserve">III CZĘŚĆ- POOBIEDNIA  </w:t>
      </w:r>
    </w:p>
    <w:p w14:paraId="56AC3F15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13:00- 13:45</w:t>
      </w:r>
      <w:r>
        <w:rPr>
          <w:rStyle w:val="StrongEmphasis"/>
          <w:rFonts w:ascii="Times New Roman" w:hAnsi="Times New Roman"/>
          <w:color w:val="000000"/>
        </w:rPr>
        <w:t xml:space="preserve"> T</w:t>
      </w:r>
      <w:r>
        <w:rPr>
          <w:rFonts w:ascii="Times New Roman" w:hAnsi="Times New Roman"/>
          <w:b/>
          <w:bCs/>
          <w:color w:val="000000"/>
        </w:rPr>
        <w:t>worzenie różnorodnych sytuacji edukacyjnych, sprzyjających twórczości plastycznej, muzycznej, ruchowej, werbalnej dzieci, praca indywidualna, zabawy dydaktyczne o charakterze poszerzającym temat lub kształtującym, zajęcia dodatkowe, spacery, zabawy w ogrodzie przedszkolnym lub zabawy w kącikach zainteresowań w sali, opowiadanie lub czytanie bajek, zabawy w teatr, prace nauczycielki o charakterze obserwacyjnym</w:t>
      </w:r>
    </w:p>
    <w:p w14:paraId="28FCDE59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 xml:space="preserve">13:45- 14:00 </w:t>
      </w:r>
      <w:r>
        <w:rPr>
          <w:rStyle w:val="StrongEmphasis"/>
          <w:rFonts w:ascii="Times New Roman" w:hAnsi="Times New Roman"/>
          <w:color w:val="000000"/>
        </w:rPr>
        <w:t>PODWIECZOREK</w:t>
      </w:r>
    </w:p>
    <w:p w14:paraId="07EACE62" w14:textId="5CA160DB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14:</w:t>
      </w:r>
      <w:r w:rsidR="00F866B7">
        <w:rPr>
          <w:rStyle w:val="StrongEmphasis"/>
          <w:rFonts w:ascii="Times New Roman" w:hAnsi="Times New Roman"/>
          <w:color w:val="ED1C24"/>
        </w:rPr>
        <w:t>30</w:t>
      </w:r>
      <w:r>
        <w:rPr>
          <w:rStyle w:val="StrongEmphasis"/>
          <w:rFonts w:ascii="Times New Roman" w:hAnsi="Times New Roman"/>
          <w:color w:val="ED1C24"/>
        </w:rPr>
        <w:t xml:space="preserve">- 17:00 </w:t>
      </w:r>
      <w:r>
        <w:rPr>
          <w:rStyle w:val="StrongEmphasis"/>
          <w:rFonts w:ascii="Times New Roman" w:hAnsi="Times New Roman"/>
          <w:color w:val="000000"/>
        </w:rPr>
        <w:t>Grupy łączone- sala maluchów</w:t>
      </w:r>
    </w:p>
    <w:p w14:paraId="55FC351B" w14:textId="77777777"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000000"/>
        </w:rPr>
        <w:t>Z</w:t>
      </w:r>
      <w:r>
        <w:rPr>
          <w:rFonts w:ascii="Times New Roman" w:hAnsi="Times New Roman"/>
          <w:b/>
          <w:bCs/>
          <w:color w:val="000000"/>
        </w:rPr>
        <w:t>abawy zorganizowane lub dowolne z inicjatywy dzieci, zabawy integracyjne, kontakty indywidualne, praca nauczycielki o charakterze obserwacyjnym, wyrównawczym, korekcyjnym, stymulującym, gry edukacyjne, planszowe z małym zespołem</w:t>
      </w:r>
    </w:p>
    <w:sectPr w:rsidR="00C57E2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F83F" w14:textId="77777777" w:rsidR="00471525" w:rsidRDefault="00471525">
      <w:r>
        <w:separator/>
      </w:r>
    </w:p>
  </w:endnote>
  <w:endnote w:type="continuationSeparator" w:id="0">
    <w:p w14:paraId="5F99ACED" w14:textId="77777777" w:rsidR="00471525" w:rsidRDefault="0047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learsans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13B9" w14:textId="77777777" w:rsidR="00471525" w:rsidRDefault="00471525">
      <w:r>
        <w:rPr>
          <w:color w:val="000000"/>
        </w:rPr>
        <w:separator/>
      </w:r>
    </w:p>
  </w:footnote>
  <w:footnote w:type="continuationSeparator" w:id="0">
    <w:p w14:paraId="1CBFE092" w14:textId="77777777" w:rsidR="00471525" w:rsidRDefault="0047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619" w14:textId="77777777" w:rsidR="009E14A0" w:rsidRDefault="009E14A0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</w:t>
    </w:r>
    <w:r>
      <w:rPr>
        <w:caps/>
        <w:noProof/>
        <w:color w:val="808080" w:themeColor="background1" w:themeShade="80"/>
        <w:sz w:val="20"/>
        <w:szCs w:val="20"/>
        <w:lang w:eastAsia="pl-PL" w:bidi="ar-SA"/>
      </w:rPr>
      <w:drawing>
        <wp:inline distT="0" distB="0" distL="0" distR="0" wp14:anchorId="022ABAA0" wp14:editId="3C46393B">
          <wp:extent cx="1303020" cy="13014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P_Wieckowi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648" cy="130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0E739C" wp14:editId="5E761D1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A0BE" w14:textId="77777777" w:rsidR="009E14A0" w:rsidRDefault="009E14A0">
                            <w:pPr>
                              <w:pStyle w:val="Nagwek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E739C" id="Grupa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46A0BE" w14:textId="77777777" w:rsidR="009E14A0" w:rsidRDefault="009E14A0">
                      <w:pPr>
                        <w:pStyle w:val="Nagwek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27"/>
    <w:rsid w:val="00471525"/>
    <w:rsid w:val="004B19ED"/>
    <w:rsid w:val="009E14A0"/>
    <w:rsid w:val="00C57E27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F6827"/>
  <w15:docId w15:val="{13DB6F42-687C-4AE4-AF1F-01FC0D7B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14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14A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E14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4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AW. Wojciechowska</dc:creator>
  <cp:lastModifiedBy>Paulina Ciszewska</cp:lastModifiedBy>
  <cp:revision>3</cp:revision>
  <dcterms:created xsi:type="dcterms:W3CDTF">2021-04-22T13:13:00Z</dcterms:created>
  <dcterms:modified xsi:type="dcterms:W3CDTF">2022-10-17T19:08:00Z</dcterms:modified>
</cp:coreProperties>
</file>